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9E11" w14:textId="1B8FAE6F" w:rsidR="00B8560F" w:rsidRPr="00994C77" w:rsidRDefault="00B8560F" w:rsidP="004355F6">
      <w:pPr>
        <w:pStyle w:val="Nagwek2"/>
        <w:rPr>
          <w:rFonts w:ascii="Arial" w:hAnsi="Arial" w:cs="Arial"/>
          <w:bCs/>
          <w:iCs/>
          <w:color w:val="auto"/>
          <w:sz w:val="20"/>
          <w:szCs w:val="20"/>
        </w:rPr>
      </w:pPr>
      <w:bookmarkStart w:id="0" w:name="_Hlk54778488"/>
      <w:r w:rsidRPr="00994C77">
        <w:rPr>
          <w:rFonts w:ascii="Arial" w:hAnsi="Arial" w:cs="Arial"/>
          <w:bCs/>
          <w:iCs/>
          <w:color w:val="auto"/>
          <w:sz w:val="20"/>
          <w:szCs w:val="20"/>
        </w:rPr>
        <w:t>Znak sprawy: ZZP.261.ZO</w:t>
      </w:r>
      <w:r w:rsidR="0014332E">
        <w:rPr>
          <w:rFonts w:ascii="Arial" w:hAnsi="Arial" w:cs="Arial"/>
          <w:bCs/>
          <w:iCs/>
          <w:color w:val="auto"/>
          <w:sz w:val="20"/>
          <w:szCs w:val="20"/>
        </w:rPr>
        <w:t>.03.</w:t>
      </w:r>
      <w:r w:rsidRPr="00994C77">
        <w:rPr>
          <w:rFonts w:ascii="Arial" w:hAnsi="Arial" w:cs="Arial"/>
          <w:bCs/>
          <w:iCs/>
          <w:color w:val="auto"/>
          <w:sz w:val="20"/>
          <w:szCs w:val="20"/>
        </w:rPr>
        <w:t>2022</w:t>
      </w:r>
      <w:r w:rsidRPr="00994C77">
        <w:rPr>
          <w:rFonts w:ascii="Arial" w:hAnsi="Arial" w:cs="Arial"/>
          <w:bCs/>
          <w:iCs/>
          <w:color w:val="auto"/>
          <w:sz w:val="20"/>
          <w:szCs w:val="20"/>
        </w:rPr>
        <w:tab/>
      </w:r>
      <w:r w:rsidRPr="00994C77">
        <w:rPr>
          <w:rFonts w:ascii="Arial" w:hAnsi="Arial" w:cs="Arial"/>
          <w:bCs/>
          <w:iCs/>
          <w:color w:val="auto"/>
          <w:sz w:val="20"/>
          <w:szCs w:val="20"/>
        </w:rPr>
        <w:tab/>
      </w:r>
      <w:r w:rsidRPr="00994C77">
        <w:rPr>
          <w:rFonts w:ascii="Arial" w:hAnsi="Arial" w:cs="Arial"/>
          <w:bCs/>
          <w:iCs/>
          <w:color w:val="auto"/>
          <w:sz w:val="20"/>
          <w:szCs w:val="20"/>
        </w:rPr>
        <w:tab/>
      </w:r>
      <w:r w:rsidRPr="00994C77">
        <w:rPr>
          <w:rFonts w:ascii="Arial" w:hAnsi="Arial" w:cs="Arial"/>
          <w:bCs/>
          <w:iCs/>
          <w:color w:val="auto"/>
          <w:sz w:val="20"/>
          <w:szCs w:val="20"/>
        </w:rPr>
        <w:tab/>
        <w:t xml:space="preserve">Załącznik nr </w:t>
      </w:r>
      <w:r w:rsidR="000E0A4F" w:rsidRPr="00994C77">
        <w:rPr>
          <w:rFonts w:ascii="Arial" w:hAnsi="Arial" w:cs="Arial"/>
          <w:bCs/>
          <w:iCs/>
          <w:color w:val="auto"/>
          <w:sz w:val="20"/>
          <w:szCs w:val="20"/>
        </w:rPr>
        <w:t>4</w:t>
      </w:r>
      <w:r w:rsidRPr="00994C77">
        <w:rPr>
          <w:rFonts w:ascii="Arial" w:hAnsi="Arial" w:cs="Arial"/>
          <w:bCs/>
          <w:iCs/>
          <w:color w:val="auto"/>
          <w:sz w:val="20"/>
          <w:szCs w:val="20"/>
        </w:rPr>
        <w:t xml:space="preserve"> do zapytania</w:t>
      </w:r>
    </w:p>
    <w:p w14:paraId="64CF9871" w14:textId="77777777" w:rsidR="00B8560F" w:rsidRPr="00994C77" w:rsidRDefault="00B8560F" w:rsidP="00B8560F">
      <w:pPr>
        <w:rPr>
          <w:rFonts w:ascii="Arial" w:hAnsi="Arial" w:cs="Arial"/>
          <w:sz w:val="20"/>
          <w:szCs w:val="20"/>
          <w:lang w:eastAsia="en-US"/>
        </w:rPr>
      </w:pPr>
    </w:p>
    <w:p w14:paraId="1711DA34" w14:textId="7B2F51C1" w:rsidR="004355F6" w:rsidRDefault="00CD78C5" w:rsidP="00994C77">
      <w:pPr>
        <w:pStyle w:val="Nagwek2"/>
        <w:jc w:val="center"/>
        <w:rPr>
          <w:rFonts w:ascii="Arial" w:hAnsi="Arial" w:cs="Arial"/>
          <w:bCs/>
          <w:iCs/>
          <w:color w:val="auto"/>
          <w:sz w:val="20"/>
          <w:szCs w:val="20"/>
        </w:rPr>
      </w:pPr>
      <w:r w:rsidRPr="00994C77">
        <w:rPr>
          <w:rFonts w:ascii="Arial" w:hAnsi="Arial" w:cs="Arial"/>
          <w:bCs/>
          <w:iCs/>
          <w:color w:val="auto"/>
          <w:sz w:val="20"/>
          <w:szCs w:val="20"/>
        </w:rPr>
        <w:t>Szczegółowy opis techniczny oferowanego produktu równoważnego</w:t>
      </w:r>
    </w:p>
    <w:p w14:paraId="6160629B" w14:textId="77777777" w:rsidR="00994C77" w:rsidRPr="00994C77" w:rsidRDefault="00994C77" w:rsidP="00994C77">
      <w:pPr>
        <w:rPr>
          <w:lang w:eastAsia="en-US"/>
        </w:rPr>
      </w:pP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1788"/>
        <w:gridCol w:w="3602"/>
        <w:gridCol w:w="3417"/>
      </w:tblGrid>
      <w:tr w:rsidR="00674DB7" w:rsidRPr="006159A8" w14:paraId="0FE2B504" w14:textId="77777777" w:rsidTr="00187DA9">
        <w:trPr>
          <w:trHeight w:val="10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0"/>
          <w:p w14:paraId="13451026" w14:textId="151537D3" w:rsidR="00674DB7" w:rsidRPr="006159A8" w:rsidRDefault="00674DB7" w:rsidP="00126B51">
            <w:pPr>
              <w:spacing w:before="0" w:line="276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6159A8">
              <w:rPr>
                <w:rFonts w:ascii="Arial" w:hAnsi="Arial" w:cs="Arial"/>
                <w:b/>
                <w:w w:val="100"/>
                <w:sz w:val="20"/>
                <w:szCs w:val="20"/>
              </w:rPr>
              <w:t>Lp.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893AD3" w14:textId="72D79C6D" w:rsidR="00674DB7" w:rsidRPr="006159A8" w:rsidRDefault="00674DB7" w:rsidP="00126B51">
            <w:pPr>
              <w:spacing w:before="0" w:line="276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6159A8">
              <w:rPr>
                <w:rFonts w:ascii="Arial" w:hAnsi="Arial" w:cs="Arial"/>
                <w:b/>
                <w:w w:val="100"/>
                <w:sz w:val="20"/>
                <w:szCs w:val="20"/>
              </w:rPr>
              <w:t>Nazwa komponentu, parametru lub cechy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A29342" w14:textId="3D85965E" w:rsidR="00674DB7" w:rsidRPr="006159A8" w:rsidRDefault="00674DB7" w:rsidP="00126B51">
            <w:pPr>
              <w:spacing w:before="0" w:line="276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6159A8">
              <w:rPr>
                <w:rFonts w:ascii="Arial" w:hAnsi="Arial" w:cs="Arial"/>
                <w:b/>
                <w:w w:val="100"/>
                <w:sz w:val="20"/>
                <w:szCs w:val="20"/>
              </w:rPr>
              <w:t>Minimalne wymagane parametry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561A13" w14:textId="4121AE99" w:rsidR="00900B4E" w:rsidRPr="006159A8" w:rsidRDefault="00674DB7" w:rsidP="00674DB7">
            <w:pPr>
              <w:spacing w:before="0" w:line="276" w:lineRule="auto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6159A8">
              <w:rPr>
                <w:rFonts w:ascii="Arial" w:hAnsi="Arial" w:cs="Arial"/>
                <w:b/>
                <w:w w:val="100"/>
                <w:sz w:val="20"/>
                <w:szCs w:val="20"/>
              </w:rPr>
              <w:t>Parametry oferowan</w:t>
            </w:r>
            <w:r w:rsidR="00187DA9" w:rsidRPr="006159A8">
              <w:rPr>
                <w:rFonts w:ascii="Arial" w:hAnsi="Arial" w:cs="Arial"/>
                <w:b/>
                <w:w w:val="100"/>
                <w:sz w:val="20"/>
                <w:szCs w:val="20"/>
              </w:rPr>
              <w:t>ych</w:t>
            </w:r>
            <w:r w:rsidRPr="006159A8">
              <w:rPr>
                <w:rFonts w:ascii="Arial" w:hAnsi="Arial" w:cs="Arial"/>
                <w:b/>
                <w:w w:val="100"/>
                <w:sz w:val="20"/>
                <w:szCs w:val="20"/>
              </w:rPr>
              <w:t xml:space="preserve"> laptop</w:t>
            </w:r>
            <w:r w:rsidR="00187DA9" w:rsidRPr="006159A8">
              <w:rPr>
                <w:rFonts w:ascii="Arial" w:hAnsi="Arial" w:cs="Arial"/>
                <w:b/>
                <w:w w:val="100"/>
                <w:sz w:val="20"/>
                <w:szCs w:val="20"/>
              </w:rPr>
              <w:t>ów</w:t>
            </w:r>
            <w:r w:rsidRPr="006159A8">
              <w:rPr>
                <w:rFonts w:ascii="Arial" w:hAnsi="Arial" w:cs="Arial"/>
                <w:b/>
                <w:w w:val="100"/>
                <w:sz w:val="20"/>
                <w:szCs w:val="20"/>
              </w:rPr>
              <w:t xml:space="preserve"> </w:t>
            </w:r>
          </w:p>
          <w:p w14:paraId="2D94DE11" w14:textId="77777777" w:rsidR="00900B4E" w:rsidRPr="006159A8" w:rsidRDefault="00900B4E" w:rsidP="00674DB7">
            <w:pPr>
              <w:spacing w:before="0" w:line="276" w:lineRule="auto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</w:p>
          <w:p w14:paraId="3C2EB4F6" w14:textId="46330007" w:rsidR="00674DB7" w:rsidRPr="006159A8" w:rsidRDefault="00674DB7" w:rsidP="00674DB7">
            <w:pPr>
              <w:spacing w:before="0" w:line="276" w:lineRule="auto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6159A8">
              <w:rPr>
                <w:rFonts w:ascii="Arial" w:hAnsi="Arial" w:cs="Arial"/>
                <w:b/>
                <w:w w:val="100"/>
                <w:sz w:val="20"/>
                <w:szCs w:val="20"/>
              </w:rPr>
              <w:t>……………………………………..</w:t>
            </w:r>
          </w:p>
          <w:p w14:paraId="0EF8A4CA" w14:textId="77777777" w:rsidR="00674DB7" w:rsidRDefault="00674DB7" w:rsidP="00674DB7">
            <w:pPr>
              <w:spacing w:before="0" w:line="276" w:lineRule="auto"/>
              <w:rPr>
                <w:rFonts w:ascii="Arial" w:hAnsi="Arial" w:cs="Arial"/>
                <w:bCs/>
                <w:i/>
                <w:iCs/>
                <w:w w:val="100"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i/>
                <w:iCs/>
                <w:w w:val="100"/>
                <w:sz w:val="20"/>
                <w:szCs w:val="20"/>
              </w:rPr>
              <w:t>(wpisać producenta i model)</w:t>
            </w:r>
          </w:p>
          <w:p w14:paraId="5055E737" w14:textId="77777777" w:rsidR="00994C77" w:rsidRDefault="00994C77" w:rsidP="00674DB7">
            <w:pPr>
              <w:spacing w:before="0" w:line="276" w:lineRule="auto"/>
              <w:rPr>
                <w:rFonts w:ascii="Arial" w:hAnsi="Arial" w:cs="Arial"/>
                <w:bCs/>
                <w:i/>
                <w:iCs/>
                <w:w w:val="100"/>
                <w:sz w:val="20"/>
                <w:szCs w:val="20"/>
              </w:rPr>
            </w:pPr>
          </w:p>
          <w:p w14:paraId="09F82651" w14:textId="4DF873C9" w:rsidR="00994C77" w:rsidRPr="006159A8" w:rsidRDefault="00994C77" w:rsidP="00674DB7">
            <w:pPr>
              <w:spacing w:before="0" w:line="276" w:lineRule="auto"/>
              <w:rPr>
                <w:rFonts w:ascii="Arial" w:hAnsi="Arial" w:cs="Arial"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w w:val="100"/>
                <w:sz w:val="20"/>
                <w:szCs w:val="20"/>
              </w:rPr>
              <w:t>Wykonawca w pkt. 2-</w:t>
            </w:r>
            <w:r w:rsidR="00AA1919">
              <w:rPr>
                <w:rFonts w:ascii="Arial" w:hAnsi="Arial" w:cs="Arial"/>
                <w:bCs/>
                <w:i/>
                <w:iCs/>
                <w:w w:val="100"/>
                <w:sz w:val="20"/>
                <w:szCs w:val="20"/>
              </w:rPr>
              <w:t>17 wpisuje oferowane przez siebie parametry</w:t>
            </w:r>
          </w:p>
        </w:tc>
      </w:tr>
      <w:tr w:rsidR="00674DB7" w:rsidRPr="006159A8" w14:paraId="3035DE7E" w14:textId="4077DB11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46EE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32CF90C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3603" w:type="dxa"/>
          </w:tcPr>
          <w:p w14:paraId="0F5AFA02" w14:textId="0781F5E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Komputer przenośny spełniający poniższe wymagania</w:t>
            </w:r>
          </w:p>
        </w:tc>
        <w:tc>
          <w:tcPr>
            <w:tcW w:w="3417" w:type="dxa"/>
          </w:tcPr>
          <w:p w14:paraId="511BF41D" w14:textId="4C2BF6EE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Spełnia/ nie spełnia *</w:t>
            </w:r>
          </w:p>
        </w:tc>
      </w:tr>
      <w:tr w:rsidR="00674DB7" w:rsidRPr="006159A8" w14:paraId="2361CFAB" w14:textId="3870EDAD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515B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A2ED1C5" w14:textId="6DFF45DC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</w:pPr>
            <w:r w:rsidRPr="006159A8"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3603" w:type="dxa"/>
          </w:tcPr>
          <w:p w14:paraId="213257DF" w14:textId="2CDCB9AB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</w:pPr>
            <w:r w:rsidRPr="006159A8"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  <w:t>4 rdzenie, 8 wątków, 2.60-4.40 GHz, 8MB cache</w:t>
            </w:r>
          </w:p>
        </w:tc>
        <w:tc>
          <w:tcPr>
            <w:tcW w:w="3417" w:type="dxa"/>
          </w:tcPr>
          <w:p w14:paraId="5F5AEA53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eastAsiaTheme="minorHAnsi" w:hAnsi="Arial" w:cs="Arial"/>
                <w:color w:val="000000"/>
                <w:w w:val="100"/>
                <w:sz w:val="20"/>
                <w:szCs w:val="20"/>
                <w:lang w:eastAsia="en-US"/>
              </w:rPr>
            </w:pPr>
          </w:p>
        </w:tc>
      </w:tr>
      <w:tr w:rsidR="00674DB7" w:rsidRPr="006159A8" w14:paraId="529783E5" w14:textId="3DDC623F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9F9F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837510E" w14:textId="3DE8914B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603" w:type="dxa"/>
          </w:tcPr>
          <w:p w14:paraId="7D2D6C0F" w14:textId="0DF126E4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16 GB (DDR4, 2666MHz)</w:t>
            </w:r>
          </w:p>
        </w:tc>
        <w:tc>
          <w:tcPr>
            <w:tcW w:w="3417" w:type="dxa"/>
          </w:tcPr>
          <w:p w14:paraId="4AB1DA89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7D35ABB3" w14:textId="241996D5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929D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65B68DA" w14:textId="0084D218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 xml:space="preserve">Sloty RAM </w:t>
            </w:r>
          </w:p>
        </w:tc>
        <w:tc>
          <w:tcPr>
            <w:tcW w:w="3603" w:type="dxa"/>
          </w:tcPr>
          <w:p w14:paraId="6BD24889" w14:textId="010808ED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17" w:type="dxa"/>
          </w:tcPr>
          <w:p w14:paraId="04BC33C9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5B409430" w14:textId="431B67A8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3B06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06C52FC" w14:textId="5A6A2F1D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3603" w:type="dxa"/>
          </w:tcPr>
          <w:p w14:paraId="36B8667D" w14:textId="6347E7BE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  <w:tc>
          <w:tcPr>
            <w:tcW w:w="3417" w:type="dxa"/>
          </w:tcPr>
          <w:p w14:paraId="0D64765F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0ADEEFA2" w14:textId="621DC1EC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44C0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7B76AAA" w14:textId="5CB3E6C9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3603" w:type="dxa"/>
          </w:tcPr>
          <w:p w14:paraId="3283F1C5" w14:textId="0668E70D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Intel Iris Xe</w:t>
            </w:r>
          </w:p>
        </w:tc>
        <w:tc>
          <w:tcPr>
            <w:tcW w:w="3417" w:type="dxa"/>
          </w:tcPr>
          <w:p w14:paraId="2AA56968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0E669DDF" w14:textId="26C97920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B5FD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3C65B77" w14:textId="1016F979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3603" w:type="dxa"/>
          </w:tcPr>
          <w:p w14:paraId="2BAFB2AF" w14:textId="4BFCB992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Wbudowane głośniki, mikrofon, kamera 1Mpix</w:t>
            </w:r>
          </w:p>
        </w:tc>
        <w:tc>
          <w:tcPr>
            <w:tcW w:w="3417" w:type="dxa"/>
          </w:tcPr>
          <w:p w14:paraId="1A3878E6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121B25C9" w14:textId="0382D2D8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F3CD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ED609DD" w14:textId="4163BF6C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3603" w:type="dxa"/>
          </w:tcPr>
          <w:p w14:paraId="24455002" w14:textId="73A9BF2B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Lan GBE, WiFi 6, Bluetooth</w:t>
            </w:r>
          </w:p>
        </w:tc>
        <w:tc>
          <w:tcPr>
            <w:tcW w:w="3417" w:type="dxa"/>
          </w:tcPr>
          <w:p w14:paraId="4CDF604A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4DAB8D06" w14:textId="307DDD16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314F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4017E5D" w14:textId="3BDF07FD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3603" w:type="dxa"/>
          </w:tcPr>
          <w:p w14:paraId="11A63DA8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USB2.0 1 szt</w:t>
            </w:r>
          </w:p>
          <w:p w14:paraId="694A59CB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USB 3.2 Gen1 – 2 szt</w:t>
            </w:r>
          </w:p>
          <w:p w14:paraId="0EFAAD48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USB C (DisplayPort i Power Delivery) – 1 szt</w:t>
            </w:r>
          </w:p>
          <w:p w14:paraId="04A544FF" w14:textId="1F936B4F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HDMI 1.4 – 1szt</w:t>
            </w:r>
          </w:p>
          <w:p w14:paraId="28B13F82" w14:textId="45091BAC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Czytnik kart microSD 1 szt.</w:t>
            </w:r>
          </w:p>
          <w:p w14:paraId="463153CB" w14:textId="6242CC62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RJ-45 – 1 szt</w:t>
            </w:r>
          </w:p>
          <w:p w14:paraId="68598761" w14:textId="139C748C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Audio (combo) 1 szt</w:t>
            </w:r>
          </w:p>
        </w:tc>
        <w:tc>
          <w:tcPr>
            <w:tcW w:w="3417" w:type="dxa"/>
          </w:tcPr>
          <w:p w14:paraId="6797658A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75CC4023" w14:textId="361F4317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1035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621BB03" w14:textId="3809F77F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3603" w:type="dxa"/>
          </w:tcPr>
          <w:p w14:paraId="6710424C" w14:textId="0B587B35" w:rsidR="00674DB7" w:rsidRPr="006159A8" w:rsidRDefault="00674DB7" w:rsidP="00C42E28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Dysk SSD M.2 PCIe  512 GB</w:t>
            </w:r>
          </w:p>
        </w:tc>
        <w:tc>
          <w:tcPr>
            <w:tcW w:w="3417" w:type="dxa"/>
          </w:tcPr>
          <w:p w14:paraId="685D88AB" w14:textId="77777777" w:rsidR="00674DB7" w:rsidRPr="006159A8" w:rsidRDefault="00674DB7" w:rsidP="00C42E28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0364A4AD" w14:textId="6750F49D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0FFB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FA5DFAF" w14:textId="6831561A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603" w:type="dxa"/>
          </w:tcPr>
          <w:p w14:paraId="09830BB4" w14:textId="6DF1CAA5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Windows 10 Pro PL / Windows 11 Pro PL</w:t>
            </w:r>
          </w:p>
        </w:tc>
        <w:tc>
          <w:tcPr>
            <w:tcW w:w="3417" w:type="dxa"/>
          </w:tcPr>
          <w:p w14:paraId="27C52BD7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66854E4D" w14:textId="522F93CC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9777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6516DD2" w14:textId="28FC360B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3603" w:type="dxa"/>
          </w:tcPr>
          <w:p w14:paraId="2CEEF6F8" w14:textId="33D7C061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15.6” 1920 x 1080 (FullHD), matowy, LED</w:t>
            </w:r>
          </w:p>
        </w:tc>
        <w:tc>
          <w:tcPr>
            <w:tcW w:w="3417" w:type="dxa"/>
          </w:tcPr>
          <w:p w14:paraId="0645D7E6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6460383F" w14:textId="40783D6A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10C9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EB3AD0F" w14:textId="16424F7B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603" w:type="dxa"/>
          </w:tcPr>
          <w:p w14:paraId="4E030193" w14:textId="7F652B43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US, wydzielony blok numeryczny, podświetlana</w:t>
            </w:r>
          </w:p>
        </w:tc>
        <w:tc>
          <w:tcPr>
            <w:tcW w:w="3417" w:type="dxa"/>
          </w:tcPr>
          <w:p w14:paraId="5FD8E173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7E6083AD" w14:textId="1E4DDFBB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ED6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1D438CAC" w14:textId="1BBD0399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 xml:space="preserve">Bateria </w:t>
            </w:r>
          </w:p>
        </w:tc>
        <w:tc>
          <w:tcPr>
            <w:tcW w:w="3603" w:type="dxa"/>
          </w:tcPr>
          <w:p w14:paraId="43786FA9" w14:textId="426EC4A6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Litowo jonowa Pojemność nie mniej niż 3420mAh</w:t>
            </w:r>
          </w:p>
        </w:tc>
        <w:tc>
          <w:tcPr>
            <w:tcW w:w="3417" w:type="dxa"/>
          </w:tcPr>
          <w:p w14:paraId="2C8CD271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7D833BE8" w14:textId="3171F3CC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5900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53A5DF9" w14:textId="2FB8301F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3603" w:type="dxa"/>
          </w:tcPr>
          <w:p w14:paraId="2B33CE6F" w14:textId="2B604A55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Czytnik linii papilarnych, moduł TPM, port Noble Wedge</w:t>
            </w:r>
          </w:p>
        </w:tc>
        <w:tc>
          <w:tcPr>
            <w:tcW w:w="3417" w:type="dxa"/>
          </w:tcPr>
          <w:p w14:paraId="7BA29C2B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25EE8F2F" w14:textId="284E0D44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5F32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CABC6C5" w14:textId="47509DB2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3603" w:type="dxa"/>
          </w:tcPr>
          <w:p w14:paraId="14F569F5" w14:textId="4A301F48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Standard militarny MIL-STD-810H</w:t>
            </w:r>
          </w:p>
        </w:tc>
        <w:tc>
          <w:tcPr>
            <w:tcW w:w="3417" w:type="dxa"/>
          </w:tcPr>
          <w:p w14:paraId="555FB60E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098981BF" w14:textId="53D81472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FF7C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8500BF7" w14:textId="0DB4EB37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603" w:type="dxa"/>
          </w:tcPr>
          <w:p w14:paraId="11E7ED5B" w14:textId="62368069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Nie więcej niż 1,9kg</w:t>
            </w:r>
          </w:p>
        </w:tc>
        <w:tc>
          <w:tcPr>
            <w:tcW w:w="3417" w:type="dxa"/>
          </w:tcPr>
          <w:p w14:paraId="23953FB1" w14:textId="77777777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DB7" w:rsidRPr="006159A8" w14:paraId="3B0DBBE7" w14:textId="2FB940D1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54C9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C335A65" w14:textId="7CBE8EAD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3603" w:type="dxa"/>
          </w:tcPr>
          <w:p w14:paraId="291F9116" w14:textId="75699AC8" w:rsidR="00674DB7" w:rsidRPr="006159A8" w:rsidRDefault="00994C7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4C77">
              <w:rPr>
                <w:rFonts w:ascii="Arial" w:hAnsi="Arial" w:cs="Arial"/>
                <w:bCs/>
                <w:sz w:val="20"/>
                <w:szCs w:val="20"/>
              </w:rPr>
              <w:t xml:space="preserve">3 lata na miejscu u Klienta, realizacja następnego dnia roboczego (3YNBD) wraz z usługą  zachowania dysku twardego/SSD   </w:t>
            </w:r>
          </w:p>
        </w:tc>
        <w:tc>
          <w:tcPr>
            <w:tcW w:w="3417" w:type="dxa"/>
          </w:tcPr>
          <w:p w14:paraId="70F871C2" w14:textId="0DBB3AE0" w:rsidR="00674DB7" w:rsidRPr="006159A8" w:rsidRDefault="00994C7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Spełnia/ nie spełnia *</w:t>
            </w:r>
          </w:p>
        </w:tc>
      </w:tr>
      <w:tr w:rsidR="00674DB7" w:rsidRPr="006159A8" w14:paraId="0FDD808F" w14:textId="06310588" w:rsidTr="00187DA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C10A" w14:textId="77777777" w:rsidR="00674DB7" w:rsidRPr="006159A8" w:rsidRDefault="00674DB7" w:rsidP="004355F6">
            <w:pPr>
              <w:numPr>
                <w:ilvl w:val="0"/>
                <w:numId w:val="4"/>
              </w:numPr>
              <w:autoSpaceDE/>
              <w:autoSpaceDN/>
              <w:spacing w:before="0" w:after="160" w:line="276" w:lineRule="auto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EFD5F65" w14:textId="020998D6" w:rsidR="00674DB7" w:rsidRPr="006159A8" w:rsidRDefault="00674DB7" w:rsidP="00126B51">
            <w:pPr>
              <w:autoSpaceDE/>
              <w:autoSpaceDN/>
              <w:spacing w:before="0"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9A8"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3603" w:type="dxa"/>
          </w:tcPr>
          <w:p w14:paraId="69417976" w14:textId="5AEE4704" w:rsidR="00674DB7" w:rsidRPr="006159A8" w:rsidRDefault="00674DB7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  <w:tc>
          <w:tcPr>
            <w:tcW w:w="3417" w:type="dxa"/>
          </w:tcPr>
          <w:p w14:paraId="21ADF52B" w14:textId="4331B398" w:rsidR="00674DB7" w:rsidRPr="006159A8" w:rsidRDefault="00212421" w:rsidP="00126B51">
            <w:pPr>
              <w:autoSpaceDE/>
              <w:autoSpaceDN/>
              <w:spacing w:before="0"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59A8">
              <w:rPr>
                <w:rFonts w:ascii="Arial" w:hAnsi="Arial" w:cs="Arial"/>
                <w:bCs/>
                <w:sz w:val="20"/>
                <w:szCs w:val="20"/>
              </w:rPr>
              <w:t>Spełnia/ nie spełnia *</w:t>
            </w:r>
          </w:p>
        </w:tc>
      </w:tr>
    </w:tbl>
    <w:p w14:paraId="1B82DDA8" w14:textId="4DACDF4D" w:rsidR="009E744B" w:rsidRPr="006159A8" w:rsidRDefault="009E744B" w:rsidP="00836556">
      <w:pPr>
        <w:pStyle w:val="Nagwek2"/>
        <w:rPr>
          <w:rFonts w:ascii="Arial" w:hAnsi="Arial" w:cs="Arial"/>
          <w:sz w:val="20"/>
          <w:szCs w:val="20"/>
        </w:rPr>
      </w:pPr>
    </w:p>
    <w:p w14:paraId="7BC93D80" w14:textId="77777777" w:rsidR="006159A8" w:rsidRPr="006159A8" w:rsidRDefault="006159A8" w:rsidP="006159A8">
      <w:pPr>
        <w:spacing w:line="276" w:lineRule="auto"/>
        <w:ind w:left="3540"/>
        <w:rPr>
          <w:rFonts w:ascii="Arial" w:hAnsi="Arial" w:cs="Arial"/>
          <w:b/>
          <w:sz w:val="20"/>
          <w:szCs w:val="20"/>
        </w:rPr>
      </w:pPr>
    </w:p>
    <w:p w14:paraId="02A9D14A" w14:textId="4B078D6C" w:rsidR="006159A8" w:rsidRPr="006159A8" w:rsidRDefault="006159A8" w:rsidP="006159A8">
      <w:pPr>
        <w:spacing w:line="276" w:lineRule="auto"/>
        <w:ind w:left="3540"/>
        <w:rPr>
          <w:rFonts w:ascii="Arial" w:hAnsi="Arial" w:cs="Arial"/>
          <w:b/>
          <w:sz w:val="20"/>
          <w:szCs w:val="20"/>
        </w:rPr>
      </w:pPr>
      <w:r w:rsidRPr="006159A8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14:paraId="47CEA35A" w14:textId="77777777" w:rsidR="006159A8" w:rsidRPr="006159A8" w:rsidRDefault="006159A8" w:rsidP="006159A8">
      <w:pPr>
        <w:spacing w:line="276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6159A8">
        <w:rPr>
          <w:rFonts w:ascii="Arial" w:hAnsi="Arial" w:cs="Arial"/>
          <w:b/>
          <w:sz w:val="20"/>
          <w:szCs w:val="20"/>
        </w:rPr>
        <w:t xml:space="preserve"> (Podpis osoby uprawnionej do reprezentowania Wykonawcy)</w:t>
      </w:r>
    </w:p>
    <w:p w14:paraId="7BFF7AD0" w14:textId="131788B5" w:rsidR="00674DB7" w:rsidRPr="006159A8" w:rsidRDefault="00674DB7" w:rsidP="00674DB7">
      <w:pPr>
        <w:rPr>
          <w:rFonts w:ascii="Arial" w:hAnsi="Arial" w:cs="Arial"/>
          <w:sz w:val="20"/>
          <w:szCs w:val="20"/>
          <w:lang w:eastAsia="en-US"/>
        </w:rPr>
      </w:pPr>
    </w:p>
    <w:p w14:paraId="08E44712" w14:textId="388743AC" w:rsidR="00674DB7" w:rsidRPr="006159A8" w:rsidRDefault="00674DB7" w:rsidP="00674DB7">
      <w:pPr>
        <w:rPr>
          <w:rFonts w:ascii="Arial" w:hAnsi="Arial" w:cs="Arial"/>
          <w:sz w:val="20"/>
          <w:szCs w:val="20"/>
          <w:lang w:eastAsia="en-US"/>
        </w:rPr>
      </w:pPr>
    </w:p>
    <w:p w14:paraId="383BF7EC" w14:textId="7653E7AE" w:rsidR="00674DB7" w:rsidRPr="006159A8" w:rsidRDefault="00674DB7" w:rsidP="00674DB7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6159A8">
        <w:rPr>
          <w:rFonts w:ascii="Arial" w:hAnsi="Arial" w:cs="Arial"/>
          <w:i/>
          <w:iCs/>
          <w:sz w:val="20"/>
          <w:szCs w:val="20"/>
          <w:lang w:eastAsia="en-US"/>
        </w:rPr>
        <w:t>*niepotrzebne skreślić</w:t>
      </w:r>
    </w:p>
    <w:sectPr w:rsidR="00674DB7" w:rsidRPr="0061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AB8"/>
    <w:multiLevelType w:val="hybridMultilevel"/>
    <w:tmpl w:val="504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6E9"/>
    <w:multiLevelType w:val="hybridMultilevel"/>
    <w:tmpl w:val="ADC4C4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F15BD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9A5086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A952F9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EC6516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2A5199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253D31"/>
    <w:multiLevelType w:val="hybridMultilevel"/>
    <w:tmpl w:val="A3B84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4187D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F51F8F"/>
    <w:multiLevelType w:val="hybridMultilevel"/>
    <w:tmpl w:val="504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729FE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3E"/>
    <w:rsid w:val="0003094F"/>
    <w:rsid w:val="000E0A4F"/>
    <w:rsid w:val="0011209C"/>
    <w:rsid w:val="00126B51"/>
    <w:rsid w:val="0014332E"/>
    <w:rsid w:val="00187DA9"/>
    <w:rsid w:val="001A5EBD"/>
    <w:rsid w:val="00212421"/>
    <w:rsid w:val="003307CE"/>
    <w:rsid w:val="003B68F0"/>
    <w:rsid w:val="003E7026"/>
    <w:rsid w:val="00416D76"/>
    <w:rsid w:val="004355F6"/>
    <w:rsid w:val="0046287F"/>
    <w:rsid w:val="006159A8"/>
    <w:rsid w:val="00643A18"/>
    <w:rsid w:val="00674DB7"/>
    <w:rsid w:val="006D3BC3"/>
    <w:rsid w:val="00724D88"/>
    <w:rsid w:val="007925F7"/>
    <w:rsid w:val="007B6B1F"/>
    <w:rsid w:val="00807CF5"/>
    <w:rsid w:val="00836556"/>
    <w:rsid w:val="008B4B3E"/>
    <w:rsid w:val="00900B4E"/>
    <w:rsid w:val="009224E0"/>
    <w:rsid w:val="00991C46"/>
    <w:rsid w:val="00994C77"/>
    <w:rsid w:val="009E744B"/>
    <w:rsid w:val="00AA1919"/>
    <w:rsid w:val="00B00F5A"/>
    <w:rsid w:val="00B15BFD"/>
    <w:rsid w:val="00B8560F"/>
    <w:rsid w:val="00C42E28"/>
    <w:rsid w:val="00CD78C5"/>
    <w:rsid w:val="00D934B0"/>
    <w:rsid w:val="00ED3D35"/>
    <w:rsid w:val="00ED4FDE"/>
    <w:rsid w:val="00EE4512"/>
    <w:rsid w:val="00F74D62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951B"/>
  <w15:docId w15:val="{3F7917C2-7D70-4C15-8D9F-1661779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BFD"/>
    <w:pPr>
      <w:autoSpaceDE w:val="0"/>
      <w:autoSpaceDN w:val="0"/>
      <w:spacing w:before="90" w:after="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512"/>
    <w:pPr>
      <w:keepNext/>
      <w:keepLines/>
      <w:autoSpaceDE/>
      <w:autoSpaceDN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w w:val="10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512"/>
    <w:pPr>
      <w:keepNext/>
      <w:keepLines/>
      <w:autoSpaceDE/>
      <w:autoSpaceDN/>
      <w:spacing w:before="40" w:line="256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w w:val="10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B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5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45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A5EBD"/>
    <w:rPr>
      <w:i/>
      <w:iCs/>
      <w:color w:val="404040" w:themeColor="text1" w:themeTint="BF"/>
    </w:rPr>
  </w:style>
  <w:style w:type="character" w:customStyle="1" w:styleId="ZwykytekstZnak">
    <w:name w:val="Zwykły tekst Znak"/>
    <w:basedOn w:val="Domylnaczcionkaakapitu"/>
    <w:link w:val="Zwykytekst"/>
    <w:qFormat/>
    <w:rsid w:val="004628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qFormat/>
    <w:rsid w:val="0046287F"/>
    <w:pPr>
      <w:autoSpaceDE/>
      <w:autoSpaceDN/>
      <w:spacing w:before="0" w:line="240" w:lineRule="auto"/>
      <w:jc w:val="left"/>
    </w:pPr>
    <w:rPr>
      <w:rFonts w:ascii="Courier New" w:hAnsi="Courier New"/>
      <w:w w:val="100"/>
      <w:sz w:val="20"/>
      <w:szCs w:val="20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46287F"/>
    <w:rPr>
      <w:rFonts w:ascii="Consolas" w:eastAsia="Times New Roman" w:hAnsi="Consolas" w:cs="Times New Roman"/>
      <w:w w:val="89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51"/>
    <w:rPr>
      <w:rFonts w:ascii="Calibri" w:eastAsia="Times New Roman" w:hAnsi="Calibri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51"/>
    <w:rPr>
      <w:rFonts w:ascii="Calibri" w:eastAsia="Times New Roman" w:hAnsi="Calibri" w:cs="Times New Roman"/>
      <w:b/>
      <w:bCs/>
      <w:w w:val="89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8560F"/>
    <w:pPr>
      <w:spacing w:after="0" w:line="240" w:lineRule="auto"/>
    </w:pPr>
    <w:rPr>
      <w:rFonts w:ascii="Calibri" w:eastAsia="Times New Roman" w:hAnsi="Calibri" w:cs="Times New Roman"/>
      <w:w w:val="89"/>
      <w:sz w:val="25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Domagała</dc:creator>
  <cp:keywords/>
  <dc:description/>
  <cp:lastModifiedBy>Karolina Wawak</cp:lastModifiedBy>
  <cp:revision>12</cp:revision>
  <dcterms:created xsi:type="dcterms:W3CDTF">2022-03-03T10:33:00Z</dcterms:created>
  <dcterms:modified xsi:type="dcterms:W3CDTF">2022-03-09T10:18:00Z</dcterms:modified>
</cp:coreProperties>
</file>